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89"/>
      </w:tblGrid>
      <w:tr w:rsidR="008B2DFA" w:rsidRPr="008B2DFA">
        <w:trPr>
          <w:cantSplit/>
          <w:trHeight w:hRule="exact" w:val="2750"/>
        </w:trPr>
        <w:tc>
          <w:tcPr>
            <w:tcW w:w="6889" w:type="dxa"/>
          </w:tcPr>
          <w:tbl>
            <w:tblPr>
              <w:tblW w:w="6889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889"/>
            </w:tblGrid>
            <w:tr w:rsidR="008B2DFA" w:rsidRPr="008B2DFA">
              <w:trPr>
                <w:trHeight w:hRule="exact" w:val="1247"/>
              </w:trPr>
              <w:tc>
                <w:tcPr>
                  <w:tcW w:w="8222" w:type="dxa"/>
                </w:tcPr>
                <w:p w:rsidR="00303033" w:rsidRPr="008B2DFA" w:rsidRDefault="00303033">
                  <w:pPr>
                    <w:pStyle w:val="TitleRef"/>
                  </w:pPr>
                  <w:r w:rsidRPr="008B2DFA">
                    <w:t>press release</w:t>
                  </w:r>
                </w:p>
              </w:tc>
            </w:tr>
            <w:tr w:rsidR="008B2DFA" w:rsidRPr="008B2DFA">
              <w:tblPrEx>
                <w:tblBorders>
                  <w:insideH w:val="single" w:sz="2" w:space="0" w:color="auto"/>
                </w:tblBorders>
              </w:tblPrEx>
              <w:trPr>
                <w:trHeight w:val="227"/>
              </w:trPr>
              <w:tc>
                <w:tcPr>
                  <w:tcW w:w="8222" w:type="dxa"/>
                  <w:tcBorders>
                    <w:top w:val="nil"/>
                    <w:bottom w:val="single" w:sz="2" w:space="0" w:color="auto"/>
                  </w:tcBorders>
                </w:tcPr>
                <w:p w:rsidR="00303033" w:rsidRPr="008B2DFA" w:rsidRDefault="00303033">
                  <w:pPr>
                    <w:pStyle w:val="Page"/>
                  </w:pPr>
                  <w:r w:rsidRPr="008B2DFA">
                    <w:t xml:space="preserve">page </w:t>
                  </w:r>
                  <w:r w:rsidRPr="008B2DFA">
                    <w:fldChar w:fldCharType="begin"/>
                  </w:r>
                  <w:r w:rsidRPr="008B2DFA">
                    <w:instrText xml:space="preserve"> PAGE  \* MERGEFORMAT </w:instrText>
                  </w:r>
                  <w:r w:rsidRPr="008B2DFA">
                    <w:fldChar w:fldCharType="separate"/>
                  </w:r>
                  <w:r w:rsidR="006B1331" w:rsidRPr="008B2DFA">
                    <w:rPr>
                      <w:noProof/>
                    </w:rPr>
                    <w:t>1</w:t>
                  </w:r>
                  <w:r w:rsidRPr="008B2DFA">
                    <w:fldChar w:fldCharType="end"/>
                  </w:r>
                  <w:r w:rsidRPr="008B2DFA">
                    <w:t xml:space="preserve"> of </w:t>
                  </w:r>
                  <w:r w:rsidR="00B267B6" w:rsidRPr="008B2DFA">
                    <w:rPr>
                      <w:noProof/>
                    </w:rPr>
                    <w:fldChar w:fldCharType="begin"/>
                  </w:r>
                  <w:r w:rsidR="00B267B6" w:rsidRPr="008B2DFA">
                    <w:rPr>
                      <w:noProof/>
                    </w:rPr>
                    <w:instrText xml:space="preserve"> NUMPAGES  \* MERGEFORMAT </w:instrText>
                  </w:r>
                  <w:r w:rsidR="00B267B6" w:rsidRPr="008B2DFA">
                    <w:rPr>
                      <w:noProof/>
                    </w:rPr>
                    <w:fldChar w:fldCharType="separate"/>
                  </w:r>
                  <w:r w:rsidR="006B1331" w:rsidRPr="008B2DFA">
                    <w:rPr>
                      <w:noProof/>
                    </w:rPr>
                    <w:t>2</w:t>
                  </w:r>
                  <w:r w:rsidR="00B267B6" w:rsidRPr="008B2DFA">
                    <w:rPr>
                      <w:noProof/>
                    </w:rPr>
                    <w:fldChar w:fldCharType="end"/>
                  </w:r>
                </w:p>
              </w:tc>
            </w:tr>
            <w:tr w:rsidR="008B2DFA" w:rsidRPr="008B2DFA">
              <w:tblPrEx>
                <w:tblBorders>
                  <w:insideH w:val="single" w:sz="2" w:space="0" w:color="auto"/>
                </w:tblBorders>
              </w:tblPrEx>
              <w:trPr>
                <w:trHeight w:hRule="exact" w:val="284"/>
              </w:trPr>
              <w:tc>
                <w:tcPr>
                  <w:tcW w:w="8222" w:type="dxa"/>
                  <w:tcBorders>
                    <w:top w:val="single" w:sz="2" w:space="0" w:color="auto"/>
                    <w:bottom w:val="nil"/>
                  </w:tcBorders>
                </w:tcPr>
                <w:p w:rsidR="00303033" w:rsidRPr="008B2DFA" w:rsidRDefault="00303033"/>
              </w:tc>
            </w:tr>
            <w:tr w:rsidR="008B2DFA" w:rsidRPr="008B2DFA">
              <w:tblPrEx>
                <w:tblBorders>
                  <w:insideH w:val="single" w:sz="2" w:space="0" w:color="auto"/>
                </w:tblBorders>
              </w:tblPrEx>
              <w:tc>
                <w:tcPr>
                  <w:tcW w:w="8222" w:type="dxa"/>
                  <w:tcBorders>
                    <w:top w:val="nil"/>
                    <w:bottom w:val="nil"/>
                  </w:tcBorders>
                </w:tcPr>
                <w:p w:rsidR="00303033" w:rsidRPr="008B2DFA" w:rsidRDefault="00EB6BF1" w:rsidP="00EB6BF1">
                  <w:pPr>
                    <w:pStyle w:val="Subject"/>
                    <w:rPr>
                      <w:lang w:val="de-DE"/>
                    </w:rPr>
                  </w:pPr>
                  <w:r w:rsidRPr="008B2DFA">
                    <w:rPr>
                      <w:lang w:val="de-DE"/>
                    </w:rPr>
                    <w:t xml:space="preserve">Neu entwickelte </w:t>
                  </w:r>
                  <w:r w:rsidR="00794320" w:rsidRPr="008B2DFA">
                    <w:rPr>
                      <w:lang w:val="de-DE"/>
                    </w:rPr>
                    <w:t>Modulband</w:t>
                  </w:r>
                  <w:r w:rsidRPr="008B2DFA">
                    <w:rPr>
                      <w:lang w:val="de-DE"/>
                    </w:rPr>
                    <w:t>variante</w:t>
                  </w:r>
                  <w:r w:rsidR="00794320" w:rsidRPr="008B2DFA">
                    <w:rPr>
                      <w:lang w:val="de-DE"/>
                    </w:rPr>
                    <w:t xml:space="preserve"> </w:t>
                  </w:r>
                  <w:r w:rsidRPr="008B2DFA">
                    <w:rPr>
                      <w:lang w:val="de-DE"/>
                    </w:rPr>
                    <w:t xml:space="preserve">transportiert sicher mit großer </w:t>
                  </w:r>
                  <w:proofErr w:type="spellStart"/>
                  <w:r w:rsidRPr="008B2DFA">
                    <w:rPr>
                      <w:lang w:val="de-DE"/>
                    </w:rPr>
                    <w:t>Friction</w:t>
                  </w:r>
                  <w:proofErr w:type="spellEnd"/>
                  <w:r w:rsidRPr="008B2DFA">
                    <w:rPr>
                      <w:lang w:val="de-DE"/>
                    </w:rPr>
                    <w:t xml:space="preserve"> Top Oberfläche</w:t>
                  </w:r>
                </w:p>
              </w:tc>
            </w:tr>
          </w:tbl>
          <w:p w:rsidR="00303033" w:rsidRPr="008B2DFA" w:rsidRDefault="00303033">
            <w:pPr>
              <w:rPr>
                <w:lang w:val="de-DE"/>
              </w:rPr>
            </w:pPr>
          </w:p>
        </w:tc>
      </w:tr>
    </w:tbl>
    <w:p w:rsidR="00303033" w:rsidRPr="008B2DFA" w:rsidRDefault="00303033">
      <w:pPr>
        <w:pStyle w:val="Page"/>
        <w:rPr>
          <w:lang w:val="de-DE"/>
        </w:rPr>
      </w:pPr>
      <w:r w:rsidRPr="008B2DFA">
        <w:rPr>
          <w:lang w:val="de-DE"/>
        </w:rPr>
        <w:t>[lead]</w:t>
      </w:r>
    </w:p>
    <w:p w:rsidR="00303033" w:rsidRPr="008B2DFA" w:rsidRDefault="00EB6BF1">
      <w:pPr>
        <w:pStyle w:val="PressReleaseText"/>
        <w:rPr>
          <w:lang w:val="de-DE"/>
        </w:rPr>
      </w:pPr>
      <w:r w:rsidRPr="008B2DFA">
        <w:rPr>
          <w:lang w:val="de-DE"/>
        </w:rPr>
        <w:t>Ha</w:t>
      </w:r>
      <w:r w:rsidR="0037277C" w:rsidRPr="008B2DFA">
        <w:rPr>
          <w:lang w:val="de-DE"/>
        </w:rPr>
        <w:t>n</w:t>
      </w:r>
      <w:r w:rsidRPr="008B2DFA">
        <w:rPr>
          <w:lang w:val="de-DE"/>
        </w:rPr>
        <w:t>nover</w:t>
      </w:r>
      <w:r w:rsidR="00303033" w:rsidRPr="008B2DFA">
        <w:rPr>
          <w:lang w:val="de-DE"/>
        </w:rPr>
        <w:t xml:space="preserve">, </w:t>
      </w:r>
      <w:r w:rsidR="00303033" w:rsidRPr="008B2DFA">
        <w:fldChar w:fldCharType="begin"/>
      </w:r>
      <w:r w:rsidR="00303033" w:rsidRPr="008B2DFA">
        <w:instrText xml:space="preserve"> CREATEDATE \@ "MMMM dd, yyyy" \* MERGEFORMAT </w:instrText>
      </w:r>
      <w:r w:rsidR="00303033" w:rsidRPr="008B2DFA">
        <w:fldChar w:fldCharType="separate"/>
      </w:r>
      <w:r w:rsidR="00794320" w:rsidRPr="008B2DFA">
        <w:rPr>
          <w:noProof/>
        </w:rPr>
        <w:t>Jul</w:t>
      </w:r>
      <w:r w:rsidR="0037277C" w:rsidRPr="008B2DFA">
        <w:rPr>
          <w:noProof/>
        </w:rPr>
        <w:t>i</w:t>
      </w:r>
      <w:r w:rsidR="00794320" w:rsidRPr="008B2DFA">
        <w:rPr>
          <w:noProof/>
        </w:rPr>
        <w:t xml:space="preserve"> 03, 2019</w:t>
      </w:r>
      <w:r w:rsidR="00303033" w:rsidRPr="008B2DFA">
        <w:fldChar w:fldCharType="end"/>
      </w:r>
      <w:r w:rsidR="00303033" w:rsidRPr="008B2DFA">
        <w:rPr>
          <w:lang w:val="de-DE"/>
        </w:rPr>
        <w:t xml:space="preserve"> – </w:t>
      </w:r>
      <w:r w:rsidRPr="008B2DFA">
        <w:rPr>
          <w:lang w:val="de-DE"/>
        </w:rPr>
        <w:t xml:space="preserve">Hygieneoptimierte Modulbandserie 10 für die Lebensmittelindustrie jetzt auch mit </w:t>
      </w:r>
      <w:proofErr w:type="spellStart"/>
      <w:r w:rsidRPr="008B2DFA">
        <w:rPr>
          <w:lang w:val="de-DE"/>
        </w:rPr>
        <w:t>Friction</w:t>
      </w:r>
      <w:proofErr w:type="spellEnd"/>
      <w:r w:rsidRPr="008B2DFA">
        <w:rPr>
          <w:lang w:val="de-DE"/>
        </w:rPr>
        <w:t xml:space="preserve"> Top</w:t>
      </w:r>
      <w:r w:rsidR="00794320" w:rsidRPr="008B2DFA">
        <w:rPr>
          <w:lang w:val="de-DE"/>
        </w:rPr>
        <w:t xml:space="preserve"> </w:t>
      </w:r>
      <w:r w:rsidR="00A16281" w:rsidRPr="008B2DFA">
        <w:rPr>
          <w:lang w:val="de-DE"/>
        </w:rPr>
        <w:t>verfügbar</w:t>
      </w:r>
    </w:p>
    <w:p w:rsidR="00303033" w:rsidRPr="008B2DFA" w:rsidRDefault="00303033">
      <w:pPr>
        <w:pStyle w:val="Page"/>
        <w:rPr>
          <w:lang w:val="de-DE"/>
        </w:rPr>
      </w:pPr>
      <w:r w:rsidRPr="008B2DFA">
        <w:rPr>
          <w:lang w:val="de-DE"/>
        </w:rPr>
        <w:t>[Body]</w:t>
      </w:r>
    </w:p>
    <w:p w:rsidR="00794320" w:rsidRPr="008B2DFA" w:rsidRDefault="00794320">
      <w:pPr>
        <w:pStyle w:val="PressReleaseText"/>
        <w:rPr>
          <w:lang w:val="de-DE"/>
        </w:rPr>
      </w:pPr>
    </w:p>
    <w:p w:rsidR="00794320" w:rsidRPr="008B2DFA" w:rsidRDefault="00794320" w:rsidP="00794320">
      <w:pPr>
        <w:pStyle w:val="PressReleaseText"/>
        <w:jc w:val="left"/>
        <w:rPr>
          <w:lang w:val="de-DE"/>
        </w:rPr>
      </w:pPr>
      <w:r w:rsidRPr="008B2DFA">
        <w:rPr>
          <w:lang w:val="de-DE"/>
        </w:rPr>
        <w:t xml:space="preserve">Optimierte Hygieneeigenschaften, gute Reinigungsfähigkeit, Langlebigkeit, perfekter Zahneingriff und ein weites Einsatzspektrum: Das vereint die </w:t>
      </w:r>
      <w:proofErr w:type="spellStart"/>
      <w:r w:rsidR="00382340" w:rsidRPr="008B2DFA">
        <w:rPr>
          <w:lang w:val="de-DE"/>
        </w:rPr>
        <w:t>Prolink</w:t>
      </w:r>
      <w:proofErr w:type="spellEnd"/>
      <w:r w:rsidR="00382340" w:rsidRPr="008B2DFA">
        <w:rPr>
          <w:lang w:val="de-DE"/>
        </w:rPr>
        <w:t xml:space="preserve"> </w:t>
      </w:r>
      <w:r w:rsidRPr="008B2DFA">
        <w:rPr>
          <w:lang w:val="de-DE"/>
        </w:rPr>
        <w:t>Modulbandserie 10</w:t>
      </w:r>
      <w:r w:rsidR="00A16281" w:rsidRPr="008B2DFA">
        <w:rPr>
          <w:lang w:val="de-DE"/>
        </w:rPr>
        <w:t xml:space="preserve"> von Forbo Movement Systems.</w:t>
      </w:r>
    </w:p>
    <w:p w:rsidR="00382340" w:rsidRPr="008B2DFA" w:rsidRDefault="00382340">
      <w:pPr>
        <w:pStyle w:val="PressReleaseText"/>
        <w:rPr>
          <w:lang w:val="de-DE"/>
        </w:rPr>
      </w:pPr>
      <w:r w:rsidRPr="008B2DFA">
        <w:rPr>
          <w:lang w:val="de-DE"/>
        </w:rPr>
        <w:t>Diese</w:t>
      </w:r>
      <w:r w:rsidR="00A16281" w:rsidRPr="008B2DFA">
        <w:rPr>
          <w:lang w:val="de-DE"/>
        </w:rPr>
        <w:t xml:space="preserve"> </w:t>
      </w:r>
      <w:r w:rsidRPr="008B2DFA">
        <w:rPr>
          <w:lang w:val="de-DE"/>
        </w:rPr>
        <w:t>Modulbänder</w:t>
      </w:r>
      <w:r w:rsidR="00794320" w:rsidRPr="008B2DFA">
        <w:rPr>
          <w:lang w:val="de-DE"/>
        </w:rPr>
        <w:t xml:space="preserve"> mit einer Teilung von 25,4 mm</w:t>
      </w:r>
      <w:r w:rsidR="00B267B6" w:rsidRPr="008B2DFA">
        <w:rPr>
          <w:lang w:val="de-DE"/>
        </w:rPr>
        <w:t xml:space="preserve"> </w:t>
      </w:r>
      <w:r w:rsidR="00794320" w:rsidRPr="008B2DFA">
        <w:rPr>
          <w:lang w:val="de-DE"/>
        </w:rPr>
        <w:t>/</w:t>
      </w:r>
      <w:r w:rsidR="00B267B6" w:rsidRPr="008B2DFA">
        <w:rPr>
          <w:lang w:val="de-DE"/>
        </w:rPr>
        <w:t xml:space="preserve"> </w:t>
      </w:r>
      <w:r w:rsidR="00794320" w:rsidRPr="008B2DFA">
        <w:rPr>
          <w:lang w:val="de-DE"/>
        </w:rPr>
        <w:t>1 Zoll sind nun um eine neue Variante erweitert worden</w:t>
      </w:r>
      <w:r w:rsidR="00794320" w:rsidRPr="008B2DFA">
        <w:rPr>
          <w:b/>
          <w:lang w:val="de-DE"/>
        </w:rPr>
        <w:t xml:space="preserve">: </w:t>
      </w:r>
      <w:proofErr w:type="spellStart"/>
      <w:r w:rsidR="00794320" w:rsidRPr="008B2DFA">
        <w:rPr>
          <w:b/>
          <w:lang w:val="de-DE"/>
        </w:rPr>
        <w:t>Prolink</w:t>
      </w:r>
      <w:proofErr w:type="spellEnd"/>
      <w:r w:rsidR="00794320" w:rsidRPr="008B2DFA">
        <w:rPr>
          <w:b/>
          <w:lang w:val="de-DE"/>
        </w:rPr>
        <w:t xml:space="preserve"> S10-0 </w:t>
      </w:r>
      <w:r w:rsidR="0037277C" w:rsidRPr="008B2DFA">
        <w:rPr>
          <w:b/>
          <w:lang w:val="de-DE"/>
        </w:rPr>
        <w:t xml:space="preserve">aus Polypropylen mit </w:t>
      </w:r>
      <w:proofErr w:type="spellStart"/>
      <w:r w:rsidR="0037277C" w:rsidRPr="008B2DFA">
        <w:rPr>
          <w:b/>
          <w:lang w:val="de-DE"/>
        </w:rPr>
        <w:t>Friction</w:t>
      </w:r>
      <w:proofErr w:type="spellEnd"/>
      <w:r w:rsidR="0037277C" w:rsidRPr="008B2DFA">
        <w:rPr>
          <w:b/>
          <w:lang w:val="de-DE"/>
        </w:rPr>
        <w:t xml:space="preserve"> Top (</w:t>
      </w:r>
      <w:r w:rsidR="00794320" w:rsidRPr="008B2DFA">
        <w:rPr>
          <w:b/>
          <w:lang w:val="de-DE"/>
        </w:rPr>
        <w:t>FRT1</w:t>
      </w:r>
      <w:r w:rsidR="0037277C" w:rsidRPr="008B2DFA">
        <w:rPr>
          <w:b/>
          <w:lang w:val="de-DE"/>
        </w:rPr>
        <w:t>)</w:t>
      </w:r>
      <w:r w:rsidR="00794320" w:rsidRPr="008B2DFA">
        <w:rPr>
          <w:b/>
          <w:lang w:val="de-DE"/>
        </w:rPr>
        <w:t>.</w:t>
      </w:r>
      <w:r w:rsidR="00794320" w:rsidRPr="008B2DFA">
        <w:rPr>
          <w:lang w:val="de-DE"/>
        </w:rPr>
        <w:t xml:space="preserve"> </w:t>
      </w:r>
    </w:p>
    <w:p w:rsidR="00382340" w:rsidRPr="008B2DFA" w:rsidRDefault="00382340">
      <w:pPr>
        <w:pStyle w:val="PressReleaseText"/>
        <w:rPr>
          <w:szCs w:val="20"/>
          <w:lang w:val="de-DE"/>
        </w:rPr>
      </w:pPr>
      <w:proofErr w:type="spellStart"/>
      <w:r w:rsidRPr="008B2DFA">
        <w:rPr>
          <w:szCs w:val="20"/>
          <w:lang w:val="de-DE"/>
        </w:rPr>
        <w:t>Friction</w:t>
      </w:r>
      <w:proofErr w:type="spellEnd"/>
      <w:r w:rsidRPr="008B2DFA">
        <w:rPr>
          <w:szCs w:val="20"/>
          <w:lang w:val="de-DE"/>
        </w:rPr>
        <w:t xml:space="preserve"> Top 1“ </w:t>
      </w:r>
      <w:r w:rsidR="00B267B6" w:rsidRPr="008B2DFA">
        <w:rPr>
          <w:szCs w:val="20"/>
          <w:lang w:val="de-DE"/>
        </w:rPr>
        <w:t xml:space="preserve">Pads </w:t>
      </w:r>
      <w:r w:rsidRPr="008B2DFA">
        <w:rPr>
          <w:szCs w:val="20"/>
          <w:lang w:val="de-DE"/>
        </w:rPr>
        <w:t xml:space="preserve">(FRT1) </w:t>
      </w:r>
      <w:r w:rsidR="00EB6BF1" w:rsidRPr="008B2DFA">
        <w:rPr>
          <w:szCs w:val="20"/>
          <w:lang w:val="de-DE"/>
        </w:rPr>
        <w:t xml:space="preserve">sind </w:t>
      </w:r>
      <w:r w:rsidR="00B267B6" w:rsidRPr="008B2DFA">
        <w:rPr>
          <w:szCs w:val="20"/>
          <w:lang w:val="de-DE"/>
        </w:rPr>
        <w:t>flache, gummiartige Mitnehmer</w:t>
      </w:r>
      <w:r w:rsidR="00EB6BF1" w:rsidRPr="008B2DFA">
        <w:rPr>
          <w:szCs w:val="20"/>
          <w:lang w:val="de-DE"/>
        </w:rPr>
        <w:t xml:space="preserve">, </w:t>
      </w:r>
      <w:r w:rsidRPr="008B2DFA">
        <w:rPr>
          <w:szCs w:val="20"/>
          <w:lang w:val="de-DE"/>
        </w:rPr>
        <w:t xml:space="preserve">die </w:t>
      </w:r>
      <w:r w:rsidR="00EB6BF1" w:rsidRPr="008B2DFA">
        <w:rPr>
          <w:szCs w:val="20"/>
          <w:lang w:val="de-DE"/>
        </w:rPr>
        <w:t xml:space="preserve">eine </w:t>
      </w:r>
      <w:r w:rsidRPr="008B2DFA">
        <w:rPr>
          <w:szCs w:val="20"/>
          <w:lang w:val="de-DE"/>
        </w:rPr>
        <w:t>sichere Mitnahme des Transportgutes gewährleiste</w:t>
      </w:r>
      <w:r w:rsidR="00EB6BF1" w:rsidRPr="008B2DFA">
        <w:rPr>
          <w:szCs w:val="20"/>
          <w:lang w:val="de-DE"/>
        </w:rPr>
        <w:t>n. Bei d</w:t>
      </w:r>
      <w:r w:rsidR="00A16281" w:rsidRPr="008B2DFA">
        <w:rPr>
          <w:szCs w:val="20"/>
          <w:lang w:val="de-DE"/>
        </w:rPr>
        <w:t xml:space="preserve">er </w:t>
      </w:r>
      <w:r w:rsidR="00EB6BF1" w:rsidRPr="008B2DFA">
        <w:rPr>
          <w:szCs w:val="20"/>
          <w:lang w:val="de-DE"/>
        </w:rPr>
        <w:t>Serie</w:t>
      </w:r>
      <w:r w:rsidR="00A16281" w:rsidRPr="008B2DFA">
        <w:rPr>
          <w:szCs w:val="20"/>
          <w:lang w:val="de-DE"/>
        </w:rPr>
        <w:t xml:space="preserve"> 10</w:t>
      </w:r>
      <w:r w:rsidR="00EB6BF1" w:rsidRPr="008B2DFA">
        <w:rPr>
          <w:szCs w:val="20"/>
          <w:lang w:val="de-DE"/>
        </w:rPr>
        <w:t xml:space="preserve"> ist </w:t>
      </w:r>
      <w:r w:rsidR="006B1331" w:rsidRPr="008B2DFA">
        <w:rPr>
          <w:szCs w:val="20"/>
          <w:lang w:val="de-DE"/>
        </w:rPr>
        <w:t xml:space="preserve">die </w:t>
      </w:r>
      <w:r w:rsidR="00EB6BF1" w:rsidRPr="008B2DFA">
        <w:rPr>
          <w:szCs w:val="20"/>
          <w:lang w:val="de-DE"/>
        </w:rPr>
        <w:t xml:space="preserve">FRT-Oberfläche besonders groß, das innovative Design sichert </w:t>
      </w:r>
      <w:r w:rsidR="00A16281" w:rsidRPr="008B2DFA">
        <w:rPr>
          <w:szCs w:val="20"/>
          <w:lang w:val="de-DE"/>
        </w:rPr>
        <w:t xml:space="preserve">zusätzlich </w:t>
      </w:r>
      <w:r w:rsidR="00EB6BF1" w:rsidRPr="008B2DFA">
        <w:rPr>
          <w:szCs w:val="20"/>
          <w:lang w:val="de-DE"/>
        </w:rPr>
        <w:t>die einfache Reinigung</w:t>
      </w:r>
      <w:r w:rsidR="006B1331" w:rsidRPr="008B2DFA">
        <w:rPr>
          <w:szCs w:val="20"/>
          <w:lang w:val="de-DE"/>
        </w:rPr>
        <w:t xml:space="preserve"> und bietet so einen Hygien</w:t>
      </w:r>
      <w:r w:rsidR="0037277C" w:rsidRPr="008B2DFA">
        <w:rPr>
          <w:szCs w:val="20"/>
          <w:lang w:val="de-DE"/>
        </w:rPr>
        <w:t>e</w:t>
      </w:r>
      <w:r w:rsidR="006B1331" w:rsidRPr="008B2DFA">
        <w:rPr>
          <w:szCs w:val="20"/>
          <w:lang w:val="de-DE"/>
        </w:rPr>
        <w:t>vorteil.</w:t>
      </w:r>
    </w:p>
    <w:p w:rsidR="00382340" w:rsidRPr="008B2DFA" w:rsidRDefault="00382340">
      <w:pPr>
        <w:pStyle w:val="PressReleaseText"/>
        <w:rPr>
          <w:lang w:val="de-DE"/>
        </w:rPr>
      </w:pPr>
    </w:p>
    <w:p w:rsidR="00EB6BF1" w:rsidRPr="008B2DFA" w:rsidRDefault="00794320">
      <w:pPr>
        <w:pStyle w:val="PressReleaseText"/>
        <w:rPr>
          <w:lang w:val="de-DE"/>
        </w:rPr>
      </w:pPr>
      <w:proofErr w:type="spellStart"/>
      <w:r w:rsidRPr="008B2DFA">
        <w:rPr>
          <w:lang w:val="de-DE"/>
        </w:rPr>
        <w:t>Prolink</w:t>
      </w:r>
      <w:proofErr w:type="spellEnd"/>
      <w:r w:rsidRPr="008B2DFA">
        <w:rPr>
          <w:lang w:val="de-DE"/>
        </w:rPr>
        <w:t xml:space="preserve"> S10-0 FRT1- Bänder eignen sich optimal für den Einsatz in Verpackungsanlagen, insbesondere in der </w:t>
      </w:r>
      <w:r w:rsidR="0037277C" w:rsidRPr="008B2DFA">
        <w:rPr>
          <w:lang w:val="de-DE"/>
        </w:rPr>
        <w:t>t</w:t>
      </w:r>
      <w:r w:rsidRPr="008B2DFA">
        <w:rPr>
          <w:lang w:val="de-DE"/>
        </w:rPr>
        <w:t>eigverarbei</w:t>
      </w:r>
      <w:r w:rsidR="0037277C" w:rsidRPr="008B2DFA">
        <w:rPr>
          <w:lang w:val="de-DE"/>
        </w:rPr>
        <w:t>tenden Industrie</w:t>
      </w:r>
      <w:r w:rsidRPr="008B2DFA">
        <w:rPr>
          <w:lang w:val="de-DE"/>
        </w:rPr>
        <w:t xml:space="preserve">. </w:t>
      </w:r>
      <w:r w:rsidR="00B267B6" w:rsidRPr="008B2DFA">
        <w:rPr>
          <w:lang w:val="de-DE"/>
        </w:rPr>
        <w:t xml:space="preserve">So zum </w:t>
      </w:r>
      <w:r w:rsidRPr="008B2DFA">
        <w:rPr>
          <w:lang w:val="de-DE"/>
        </w:rPr>
        <w:t xml:space="preserve">Beispiel </w:t>
      </w:r>
      <w:r w:rsidR="00B267B6" w:rsidRPr="008B2DFA">
        <w:rPr>
          <w:lang w:val="de-DE"/>
        </w:rPr>
        <w:t>für</w:t>
      </w:r>
      <w:r w:rsidRPr="008B2DFA">
        <w:rPr>
          <w:lang w:val="de-DE"/>
        </w:rPr>
        <w:t xml:space="preserve"> Verpackungsanlagen mit Schrägtransport in Bäckereien für Brot und Brötchen. Die Serie 10-0 FRT1 kann für alle Einsatzbereiche in Betracht gezogen werden, die ein hygienisches Förderband mit einer Teilung von 25,4 mm/1 Zoll und </w:t>
      </w:r>
      <w:proofErr w:type="spellStart"/>
      <w:r w:rsidRPr="008B2DFA">
        <w:rPr>
          <w:lang w:val="de-DE"/>
        </w:rPr>
        <w:t>Friction</w:t>
      </w:r>
      <w:proofErr w:type="spellEnd"/>
      <w:r w:rsidRPr="008B2DFA">
        <w:rPr>
          <w:lang w:val="de-DE"/>
        </w:rPr>
        <w:t xml:space="preserve"> Top erforderlich machen. </w:t>
      </w:r>
    </w:p>
    <w:p w:rsidR="00303033" w:rsidRPr="008B2DFA" w:rsidRDefault="00794320">
      <w:pPr>
        <w:pStyle w:val="PressReleaseText"/>
        <w:rPr>
          <w:lang w:val="de-DE"/>
        </w:rPr>
      </w:pPr>
      <w:r w:rsidRPr="008B2DFA">
        <w:rPr>
          <w:lang w:val="de-DE"/>
        </w:rPr>
        <w:t xml:space="preserve">Die verfügbaren FRT-Oberflächen (beige, blau und schwarz) entsprechen den Vorgaben der FDA und der EU. Ein besonderes Herstellungsverfahren gewährleistet, dass die FRT-Oberfläche und das Modul (PP) fest miteinander verbunden sind. </w:t>
      </w:r>
      <w:r w:rsidR="00EB6BF1" w:rsidRPr="008B2DFA">
        <w:rPr>
          <w:lang w:val="de-DE"/>
        </w:rPr>
        <w:t>Die neuen Modulbänder der Serie 10 sin</w:t>
      </w:r>
      <w:r w:rsidR="00A16281" w:rsidRPr="008B2DFA">
        <w:rPr>
          <w:lang w:val="de-DE"/>
        </w:rPr>
        <w:t>d</w:t>
      </w:r>
      <w:r w:rsidR="00EB6BF1" w:rsidRPr="008B2DFA">
        <w:rPr>
          <w:lang w:val="de-DE"/>
        </w:rPr>
        <w:t xml:space="preserve"> </w:t>
      </w:r>
      <w:r w:rsidR="00B267B6" w:rsidRPr="008B2DFA">
        <w:rPr>
          <w:lang w:val="de-DE"/>
        </w:rPr>
        <w:t>als</w:t>
      </w:r>
      <w:r w:rsidR="006B1331" w:rsidRPr="008B2DFA">
        <w:rPr>
          <w:lang w:val="de-DE"/>
        </w:rPr>
        <w:t xml:space="preserve"> v</w:t>
      </w:r>
      <w:r w:rsidR="00A16281" w:rsidRPr="008B2DFA">
        <w:rPr>
          <w:lang w:val="de-DE"/>
        </w:rPr>
        <w:t xml:space="preserve">erschiedene </w:t>
      </w:r>
      <w:r w:rsidRPr="008B2DFA">
        <w:rPr>
          <w:lang w:val="de-DE"/>
        </w:rPr>
        <w:t xml:space="preserve">Farbkombinationen von Band und </w:t>
      </w:r>
      <w:proofErr w:type="spellStart"/>
      <w:r w:rsidRPr="008B2DFA">
        <w:rPr>
          <w:lang w:val="de-DE"/>
        </w:rPr>
        <w:t>Friction</w:t>
      </w:r>
      <w:proofErr w:type="spellEnd"/>
      <w:r w:rsidRPr="008B2DFA">
        <w:rPr>
          <w:lang w:val="de-DE"/>
        </w:rPr>
        <w:t xml:space="preserve"> Top</w:t>
      </w:r>
      <w:r w:rsidR="00A16281" w:rsidRPr="008B2DFA">
        <w:rPr>
          <w:lang w:val="de-DE"/>
        </w:rPr>
        <w:t xml:space="preserve"> erhältlich</w:t>
      </w:r>
      <w:r w:rsidRPr="008B2DFA">
        <w:rPr>
          <w:lang w:val="de-DE"/>
        </w:rPr>
        <w:t>: Weiß mit beigefarbenem FRT, Hellblau mit schwarzem FRT und Hellblau mit blauem FRT</w:t>
      </w:r>
      <w:r w:rsidR="006B1331" w:rsidRPr="008B2DFA">
        <w:rPr>
          <w:lang w:val="de-DE"/>
        </w:rPr>
        <w:t>.</w:t>
      </w:r>
    </w:p>
    <w:p w:rsidR="00303033" w:rsidRPr="008B2DFA" w:rsidRDefault="00303033">
      <w:pPr>
        <w:pStyle w:val="Adressline"/>
        <w:rPr>
          <w:lang w:val="de-DE"/>
        </w:rPr>
      </w:pPr>
    </w:p>
    <w:p w:rsidR="00D51D64" w:rsidRPr="008B2DFA" w:rsidRDefault="00D51D64" w:rsidP="00D51D64">
      <w:pPr>
        <w:pStyle w:val="Address"/>
      </w:pPr>
      <w:r w:rsidRPr="008B2DFA">
        <w:t>For further information:</w:t>
      </w:r>
    </w:p>
    <w:p w:rsidR="00D51D64" w:rsidRPr="008B2DFA" w:rsidRDefault="008B2DFA" w:rsidP="00D51D64">
      <w:pPr>
        <w:pStyle w:val="Address"/>
        <w:rPr>
          <w:lang w:val="en-US"/>
        </w:rPr>
      </w:pPr>
      <w:r>
        <w:t>Matthias Eilert</w:t>
      </w:r>
    </w:p>
    <w:p w:rsidR="00D51D64" w:rsidRPr="008B2DFA" w:rsidRDefault="008B2DFA" w:rsidP="00D51D64">
      <w:pPr>
        <w:pStyle w:val="Address"/>
        <w:rPr>
          <w:lang w:val="en-US"/>
        </w:rPr>
      </w:pPr>
      <w:r>
        <w:t>Marketing Communication</w:t>
      </w:r>
    </w:p>
    <w:p w:rsidR="00D51D64" w:rsidRPr="008B2DFA" w:rsidRDefault="00D51D64" w:rsidP="00D51D64">
      <w:pPr>
        <w:pStyle w:val="Address"/>
      </w:pPr>
      <w:r w:rsidRPr="008B2DFA">
        <w:t xml:space="preserve">Phone +49 511 67 04 </w:t>
      </w:r>
      <w:r w:rsidR="008B2DFA">
        <w:t>232</w:t>
      </w:r>
      <w:r w:rsidRPr="008B2DFA">
        <w:t xml:space="preserve">, Fax +49 511 67 04 </w:t>
      </w:r>
      <w:r w:rsidR="008B2DFA">
        <w:t>233</w:t>
      </w:r>
    </w:p>
    <w:p w:rsidR="00D51D64" w:rsidRPr="008B2DFA" w:rsidRDefault="00D51D64" w:rsidP="00D51D64">
      <w:pPr>
        <w:pStyle w:val="Address"/>
      </w:pPr>
      <w:r w:rsidRPr="008B2DFA">
        <w:t>siegling@forbo.com</w:t>
      </w:r>
    </w:p>
    <w:p w:rsidR="00303033" w:rsidRPr="008B2DFA" w:rsidRDefault="00303033"/>
    <w:sectPr w:rsidR="00303033" w:rsidRPr="008B2DFA">
      <w:headerReference w:type="default" r:id="rId7"/>
      <w:headerReference w:type="first" r:id="rId8"/>
      <w:type w:val="continuous"/>
      <w:pgSz w:w="11907" w:h="16840" w:code="9"/>
      <w:pgMar w:top="2665" w:right="3317" w:bottom="2098" w:left="1701" w:header="567" w:footer="397" w:gutter="0"/>
      <w:cols w:space="19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3866" w:rsidRDefault="009B3866">
      <w:r>
        <w:separator/>
      </w:r>
    </w:p>
  </w:endnote>
  <w:endnote w:type="continuationSeparator" w:id="0">
    <w:p w:rsidR="009B3866" w:rsidRDefault="009B3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3866" w:rsidRDefault="009B3866">
      <w:r>
        <w:separator/>
      </w:r>
    </w:p>
  </w:footnote>
  <w:footnote w:type="continuationSeparator" w:id="0">
    <w:p w:rsidR="009B3866" w:rsidRDefault="009B38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6889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214"/>
      <w:gridCol w:w="675"/>
    </w:tblGrid>
    <w:tr w:rsidR="00303033">
      <w:trPr>
        <w:gridAfter w:val="1"/>
        <w:wAfter w:w="825" w:type="dxa"/>
        <w:trHeight w:hRule="exact" w:val="2098"/>
      </w:trPr>
      <w:tc>
        <w:tcPr>
          <w:tcW w:w="7595" w:type="dxa"/>
        </w:tcPr>
        <w:p w:rsidR="00303033" w:rsidRDefault="00303033">
          <w:pPr>
            <w:pStyle w:val="Kopfzeile"/>
          </w:pPr>
        </w:p>
        <w:p w:rsidR="00303033" w:rsidRDefault="00CA3224">
          <w:pPr>
            <w:pStyle w:val="LogoBlack"/>
          </w:pPr>
          <w:r>
            <w:rPr>
              <w:noProof/>
              <w:lang w:val="de-DE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-1080135</wp:posOffset>
                </wp:positionH>
                <wp:positionV relativeFrom="page">
                  <wp:posOffset>-360045</wp:posOffset>
                </wp:positionV>
                <wp:extent cx="7568565" cy="1256030"/>
                <wp:effectExtent l="0" t="0" r="0" b="1270"/>
                <wp:wrapNone/>
                <wp:docPr id="10" name="Bild 10" descr="Forbo_Movement_Blac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Forbo_Movement_Blac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68565" cy="1256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303033" w:rsidRDefault="00CA3224">
          <w:pPr>
            <w:pStyle w:val="LogoColor"/>
          </w:pPr>
          <w:r>
            <w:rPr>
              <w:noProof/>
              <w:sz w:val="20"/>
              <w:lang w:val="de-DE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-1080135</wp:posOffset>
                </wp:positionH>
                <wp:positionV relativeFrom="page">
                  <wp:posOffset>-360045</wp:posOffset>
                </wp:positionV>
                <wp:extent cx="7568565" cy="1256030"/>
                <wp:effectExtent l="0" t="0" r="0" b="1270"/>
                <wp:wrapNone/>
                <wp:docPr id="12" name="Bild 12" descr="Forbo_Move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2" descr="Forbo_Movemen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68565" cy="1256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303033" w:rsidRDefault="00303033">
          <w:pPr>
            <w:pStyle w:val="Kopfzeile"/>
          </w:pPr>
        </w:p>
      </w:tc>
    </w:tr>
    <w:tr w:rsidR="00303033">
      <w:trPr>
        <w:trHeight w:hRule="exact" w:val="1247"/>
      </w:trPr>
      <w:tc>
        <w:tcPr>
          <w:tcW w:w="8420" w:type="dxa"/>
          <w:gridSpan w:val="2"/>
        </w:tcPr>
        <w:p w:rsidR="00303033" w:rsidRDefault="00B267B6">
          <w:pPr>
            <w:pStyle w:val="Titel"/>
          </w:pP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STYLEREF TitLEREF \* MERGEFORMAT </w:instrText>
          </w:r>
          <w:r>
            <w:rPr>
              <w:noProof/>
            </w:rPr>
            <w:fldChar w:fldCharType="separate"/>
          </w:r>
          <w:r w:rsidR="00966D93">
            <w:rPr>
              <w:noProof/>
            </w:rPr>
            <w:t>press release</w:t>
          </w:r>
          <w:r>
            <w:rPr>
              <w:noProof/>
            </w:rPr>
            <w:fldChar w:fldCharType="end"/>
          </w:r>
        </w:p>
      </w:tc>
    </w:tr>
    <w:tr w:rsidR="00303033">
      <w:tblPrEx>
        <w:tblBorders>
          <w:insideH w:val="single" w:sz="2" w:space="0" w:color="auto"/>
        </w:tblBorders>
      </w:tblPrEx>
      <w:trPr>
        <w:trHeight w:val="227"/>
      </w:trPr>
      <w:tc>
        <w:tcPr>
          <w:tcW w:w="8222" w:type="dxa"/>
          <w:gridSpan w:val="2"/>
          <w:tcBorders>
            <w:top w:val="nil"/>
            <w:bottom w:val="single" w:sz="2" w:space="0" w:color="auto"/>
          </w:tcBorders>
        </w:tcPr>
        <w:p w:rsidR="00303033" w:rsidRDefault="00303033">
          <w:pPr>
            <w:pStyle w:val="Page"/>
          </w:pPr>
          <w:r>
            <w:t xml:space="preserve">page </w:t>
          </w: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>
            <w:rPr>
              <w:noProof/>
            </w:rPr>
            <w:t>2</w:t>
          </w:r>
          <w:r>
            <w:fldChar w:fldCharType="end"/>
          </w:r>
          <w:r>
            <w:t xml:space="preserve"> of </w:t>
          </w:r>
          <w:r w:rsidR="00B267B6">
            <w:rPr>
              <w:noProof/>
            </w:rPr>
            <w:fldChar w:fldCharType="begin"/>
          </w:r>
          <w:r w:rsidR="00B267B6">
            <w:rPr>
              <w:noProof/>
            </w:rPr>
            <w:instrText xml:space="preserve"> NUMPAGES  \* MERGEFORMAT </w:instrText>
          </w:r>
          <w:r w:rsidR="00B267B6">
            <w:rPr>
              <w:noProof/>
            </w:rPr>
            <w:fldChar w:fldCharType="separate"/>
          </w:r>
          <w:r>
            <w:rPr>
              <w:noProof/>
            </w:rPr>
            <w:t>1</w:t>
          </w:r>
          <w:r w:rsidR="00B267B6">
            <w:rPr>
              <w:noProof/>
            </w:rPr>
            <w:fldChar w:fldCharType="end"/>
          </w:r>
        </w:p>
      </w:tc>
    </w:tr>
    <w:tr w:rsidR="00303033">
      <w:tblPrEx>
        <w:tblBorders>
          <w:insideH w:val="single" w:sz="2" w:space="0" w:color="auto"/>
        </w:tblBorders>
      </w:tblPrEx>
      <w:trPr>
        <w:trHeight w:hRule="exact" w:val="113"/>
      </w:trPr>
      <w:tc>
        <w:tcPr>
          <w:tcW w:w="8420" w:type="dxa"/>
          <w:gridSpan w:val="2"/>
          <w:tcBorders>
            <w:top w:val="single" w:sz="2" w:space="0" w:color="auto"/>
            <w:bottom w:val="nil"/>
          </w:tcBorders>
        </w:tcPr>
        <w:p w:rsidR="00303033" w:rsidRDefault="00303033"/>
      </w:tc>
    </w:tr>
  </w:tbl>
  <w:p w:rsidR="00303033" w:rsidRDefault="00303033">
    <w:pPr>
      <w:pStyle w:val="Kopfzeile"/>
      <w:spacing w:line="14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3033" w:rsidRDefault="00303033">
    <w:pPr>
      <w:pStyle w:val="Kopfzeile"/>
    </w:pPr>
  </w:p>
  <w:p w:rsidR="00303033" w:rsidRDefault="00CA3224">
    <w:pPr>
      <w:pStyle w:val="LogoBlack"/>
    </w:pPr>
    <w:r>
      <w:rPr>
        <w:noProof/>
        <w:lang w:val="de-DE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8565" cy="1256030"/>
          <wp:effectExtent l="0" t="0" r="0" b="1270"/>
          <wp:wrapNone/>
          <wp:docPr id="8" name="Bild 8" descr="Forbo_Movement_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Forbo_Movement_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8565" cy="1256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03033" w:rsidRDefault="00CA3224">
    <w:pPr>
      <w:pStyle w:val="LogoColor"/>
    </w:pPr>
    <w:r>
      <w:rPr>
        <w:noProof/>
        <w:lang w:val="de-DE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8565" cy="1256030"/>
          <wp:effectExtent l="0" t="0" r="0" b="1270"/>
          <wp:wrapNone/>
          <wp:docPr id="9" name="Bild 9" descr="Forbo_Mov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Forbo_Movemen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8565" cy="1256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03033" w:rsidRDefault="0030303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95264C4A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12" w:hanging="312"/>
      </w:pPr>
      <w:rPr>
        <w:rFonts w:hint="default"/>
      </w:rPr>
    </w:lvl>
  </w:abstractNum>
  <w:abstractNum w:abstractNumId="1" w15:restartNumberingAfterBreak="0">
    <w:nsid w:val="FFFFFF89"/>
    <w:multiLevelType w:val="singleLevel"/>
    <w:tmpl w:val="B24A2EA0"/>
    <w:lvl w:ilvl="0">
      <w:start w:val="1"/>
      <w:numFmt w:val="bullet"/>
      <w:pStyle w:val="Aufzhlungszeichen"/>
      <w:lvlText w:val="–"/>
      <w:lvlJc w:val="left"/>
      <w:pPr>
        <w:tabs>
          <w:tab w:val="num" w:pos="360"/>
        </w:tabs>
        <w:ind w:left="312" w:hanging="312"/>
      </w:pPr>
      <w:rPr>
        <w:rFonts w:ascii="Georgia" w:hAnsi="Georgia" w:hint="default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66"/>
  <w:hyphenationZone w:val="425"/>
  <w:drawingGridHorizontalSpacing w:val="6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320"/>
    <w:rsid w:val="001612BC"/>
    <w:rsid w:val="001B41F4"/>
    <w:rsid w:val="00303033"/>
    <w:rsid w:val="00317597"/>
    <w:rsid w:val="0037277C"/>
    <w:rsid w:val="00382340"/>
    <w:rsid w:val="006B1331"/>
    <w:rsid w:val="00794320"/>
    <w:rsid w:val="00836F4D"/>
    <w:rsid w:val="008B2DFA"/>
    <w:rsid w:val="00966D93"/>
    <w:rsid w:val="009B3866"/>
    <w:rsid w:val="00A16281"/>
    <w:rsid w:val="00B267B6"/>
    <w:rsid w:val="00CA3224"/>
    <w:rsid w:val="00D51D64"/>
    <w:rsid w:val="00EB6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425820E1-7D94-4C7D-9900-59D472179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pPr>
      <w:tabs>
        <w:tab w:val="left" w:pos="312"/>
      </w:tabs>
      <w:spacing w:line="255" w:lineRule="atLeast"/>
    </w:pPr>
    <w:rPr>
      <w:rFonts w:ascii="Georgia" w:hAnsi="Georgia"/>
      <w:sz w:val="19"/>
      <w:szCs w:val="24"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</w:style>
  <w:style w:type="paragraph" w:customStyle="1" w:styleId="Address">
    <w:name w:val="Address"/>
    <w:basedOn w:val="Standard"/>
    <w:pPr>
      <w:spacing w:line="199" w:lineRule="atLeast"/>
    </w:pPr>
    <w:rPr>
      <w:rFonts w:ascii="Arial" w:hAnsi="Arial" w:cs="Arial"/>
      <w:sz w:val="15"/>
      <w:szCs w:val="15"/>
    </w:rPr>
  </w:style>
  <w:style w:type="paragraph" w:customStyle="1" w:styleId="Subject">
    <w:name w:val="Subject"/>
    <w:basedOn w:val="Titel"/>
    <w:rPr>
      <w:bCs w:val="0"/>
      <w:caps w:val="0"/>
      <w:sz w:val="22"/>
      <w:szCs w:val="19"/>
    </w:rPr>
  </w:style>
  <w:style w:type="paragraph" w:styleId="Fuzeile">
    <w:name w:val="footer"/>
    <w:basedOn w:val="Address"/>
  </w:style>
  <w:style w:type="paragraph" w:customStyle="1" w:styleId="LogoBlack">
    <w:name w:val="LogoBlack"/>
    <w:basedOn w:val="Kopfzeile"/>
  </w:style>
  <w:style w:type="paragraph" w:customStyle="1" w:styleId="LogoColor">
    <w:name w:val="LogoColor"/>
    <w:basedOn w:val="Kopfzeile"/>
  </w:style>
  <w:style w:type="paragraph" w:customStyle="1" w:styleId="Gruformel1">
    <w:name w:val="Grußformel1"/>
    <w:basedOn w:val="Standard"/>
    <w:pPr>
      <w:keepNext/>
      <w:keepLines/>
    </w:pPr>
  </w:style>
  <w:style w:type="paragraph" w:styleId="Aufzhlungszeichen">
    <w:name w:val="List Bullet"/>
    <w:basedOn w:val="Standard"/>
    <w:pPr>
      <w:numPr>
        <w:numId w:val="2"/>
      </w:numPr>
      <w:tabs>
        <w:tab w:val="clear" w:pos="360"/>
      </w:tabs>
    </w:pPr>
  </w:style>
  <w:style w:type="paragraph" w:styleId="Titel">
    <w:name w:val="Title"/>
    <w:basedOn w:val="Standard"/>
    <w:qFormat/>
    <w:rPr>
      <w:rFonts w:ascii="Arial" w:hAnsi="Arial" w:cs="Arial"/>
      <w:b/>
      <w:bCs/>
      <w:caps/>
      <w:kern w:val="28"/>
      <w:sz w:val="21"/>
      <w:szCs w:val="32"/>
    </w:rPr>
  </w:style>
  <w:style w:type="paragraph" w:styleId="Listennummer">
    <w:name w:val="List Number"/>
    <w:basedOn w:val="Standard"/>
    <w:pPr>
      <w:numPr>
        <w:numId w:val="1"/>
      </w:numPr>
      <w:tabs>
        <w:tab w:val="clear" w:pos="360"/>
      </w:tabs>
    </w:pPr>
  </w:style>
  <w:style w:type="paragraph" w:customStyle="1" w:styleId="Page">
    <w:name w:val="Page"/>
    <w:basedOn w:val="Address"/>
    <w:rPr>
      <w:caps/>
      <w:sz w:val="11"/>
    </w:rPr>
  </w:style>
  <w:style w:type="paragraph" w:customStyle="1" w:styleId="TitleRef">
    <w:name w:val="TitleRef"/>
    <w:basedOn w:val="Titel"/>
  </w:style>
  <w:style w:type="paragraph" w:customStyle="1" w:styleId="Adressline">
    <w:name w:val="Adressline"/>
    <w:basedOn w:val="Address"/>
    <w:pPr>
      <w:pBdr>
        <w:bottom w:val="single" w:sz="4" w:space="2" w:color="auto"/>
      </w:pBdr>
      <w:ind w:right="3402"/>
    </w:pPr>
  </w:style>
  <w:style w:type="paragraph" w:customStyle="1" w:styleId="PressReleaseText">
    <w:name w:val="PressReleaseText"/>
    <w:basedOn w:val="Address"/>
    <w:pPr>
      <w:spacing w:line="383" w:lineRule="atLeast"/>
      <w:jc w:val="both"/>
    </w:pPr>
    <w:rPr>
      <w:sz w:val="20"/>
    </w:rPr>
  </w:style>
  <w:style w:type="paragraph" w:styleId="Sprechblasentext">
    <w:name w:val="Balloon Text"/>
    <w:basedOn w:val="Standard"/>
    <w:link w:val="SprechblasentextZchn"/>
    <w:semiHidden/>
    <w:unhideWhenUsed/>
    <w:rsid w:val="006B133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6B1331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VrlgW600\Press%20release%20mit%20Logo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Press release mit Logo.dotx</Template>
  <TotalTime>0</TotalTime>
  <Pages>1</Pages>
  <Words>273</Words>
  <Characters>1720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PRESS RELEASE</vt:lpstr>
    </vt:vector>
  </TitlesOfParts>
  <Company>Forbo</Company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 RELEASE</dc:title>
  <dc:creator>Goetze, Alexandra</dc:creator>
  <cp:lastModifiedBy>Goetze, Alexandra</cp:lastModifiedBy>
  <cp:revision>6</cp:revision>
  <cp:lastPrinted>2019-07-03T11:26:00Z</cp:lastPrinted>
  <dcterms:created xsi:type="dcterms:W3CDTF">2019-07-03T10:30:00Z</dcterms:created>
  <dcterms:modified xsi:type="dcterms:W3CDTF">2019-07-05T10:46:00Z</dcterms:modified>
</cp:coreProperties>
</file>